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74C7" w:rsidP="005C1490" w:rsidRDefault="00A35010" w14:paraId="38FF5B28" w14:textId="41DB3EA3">
      <w:pPr>
        <w:tabs>
          <w:tab w:val="left" w:pos="5390"/>
        </w:tabs>
        <w:ind w:left="720" w:hanging="360"/>
        <w:jc w:val="center"/>
      </w:pPr>
      <w:r w:rsidRPr="00A3501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5F57CE5" wp14:editId="55E1EEAD">
            <wp:simplePos x="0" y="0"/>
            <wp:positionH relativeFrom="column">
              <wp:posOffset>-552450</wp:posOffset>
            </wp:positionH>
            <wp:positionV relativeFrom="paragraph">
              <wp:posOffset>-355600</wp:posOffset>
            </wp:positionV>
            <wp:extent cx="2330570" cy="419122"/>
            <wp:effectExtent l="0" t="0" r="0" b="0"/>
            <wp:wrapNone/>
            <wp:docPr id="192209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81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4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1490" w:rsidR="005C1490">
        <w:rPr>
          <w:noProof/>
        </w:rPr>
        <w:drawing>
          <wp:anchor distT="0" distB="0" distL="114300" distR="114300" simplePos="0" relativeHeight="251659264" behindDoc="0" locked="0" layoutInCell="1" allowOverlap="1" wp14:anchorId="33461F75" wp14:editId="6D75EDD7">
            <wp:simplePos x="0" y="0"/>
            <wp:positionH relativeFrom="column">
              <wp:posOffset>4813300</wp:posOffset>
            </wp:positionH>
            <wp:positionV relativeFrom="paragraph">
              <wp:posOffset>-685800</wp:posOffset>
            </wp:positionV>
            <wp:extent cx="1219200" cy="1219200"/>
            <wp:effectExtent l="0" t="0" r="0" b="0"/>
            <wp:wrapNone/>
            <wp:docPr id="170869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9889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4C7" w:rsidP="005F74C7" w:rsidRDefault="005F74C7" w14:paraId="6951F1F0" w14:textId="2452C405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5F74C7" w:rsidP="005F74C7" w:rsidRDefault="005F74C7" w14:paraId="3FAA83D0" w14:textId="19399B94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B0684A" w:rsidP="00345733" w:rsidRDefault="00A30710" w14:paraId="06A2CCC8" w14:textId="1BCCC7CB">
      <w:pPr>
        <w:pStyle w:val="ListParagraph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  <w:proofErr w:type="gramStart"/>
      <w:r w:rsidRPr="00345733">
        <w:rPr>
          <w:rFonts w:ascii="Arial" w:hAnsi="Arial" w:cs="Arial"/>
          <w:b/>
          <w:bCs/>
          <w:sz w:val="32"/>
          <w:szCs w:val="32"/>
        </w:rPr>
        <w:t>So</w:t>
      </w:r>
      <w:proofErr w:type="gramEnd"/>
      <w:r w:rsidRPr="00345733">
        <w:rPr>
          <w:rFonts w:ascii="Arial" w:hAnsi="Arial" w:cs="Arial"/>
          <w:b/>
          <w:bCs/>
          <w:sz w:val="32"/>
          <w:szCs w:val="32"/>
        </w:rPr>
        <w:t xml:space="preserve"> you’re thinking of moving?</w:t>
      </w:r>
    </w:p>
    <w:p w:rsidR="003267D7" w:rsidP="00827566" w:rsidRDefault="003267D7" w14:paraId="269F3AB3" w14:textId="7236971F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27566" w:rsidRDefault="00732B55" w14:paraId="4B37F094" w14:textId="26396D88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827566" w:rsidRDefault="002264A4" w14:paraId="595AFCAD" w14:textId="57CD7834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2264A4">
        <w:rPr>
          <w:noProof/>
        </w:rPr>
        <w:drawing>
          <wp:anchor distT="0" distB="0" distL="114300" distR="114300" simplePos="0" relativeHeight="251658240" behindDoc="0" locked="0" layoutInCell="1" allowOverlap="1" wp14:anchorId="5078405C" wp14:editId="2C531EF4">
            <wp:simplePos x="0" y="0"/>
            <wp:positionH relativeFrom="column">
              <wp:posOffset>-469900</wp:posOffset>
            </wp:positionH>
            <wp:positionV relativeFrom="paragraph">
              <wp:posOffset>211455</wp:posOffset>
            </wp:positionV>
            <wp:extent cx="2720451" cy="1651000"/>
            <wp:effectExtent l="0" t="0" r="3810" b="6350"/>
            <wp:wrapNone/>
            <wp:docPr id="531114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11425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336" cy="1652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827566" w:rsidR="00345733" w:rsidP="00827566" w:rsidRDefault="00345733" w14:paraId="5C90CF46" w14:textId="4D72301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27566">
        <w:rPr>
          <w:rFonts w:ascii="Arial" w:hAnsi="Arial" w:cs="Arial"/>
          <w:sz w:val="28"/>
          <w:szCs w:val="28"/>
        </w:rPr>
        <w:t>This is a</w:t>
      </w:r>
      <w:r w:rsidR="001F123E">
        <w:rPr>
          <w:rFonts w:ascii="Arial" w:hAnsi="Arial" w:cs="Arial"/>
          <w:sz w:val="28"/>
          <w:szCs w:val="28"/>
        </w:rPr>
        <w:t>n Easy Read</w:t>
      </w:r>
      <w:r w:rsidRPr="00827566">
        <w:rPr>
          <w:rFonts w:ascii="Arial" w:hAnsi="Arial" w:cs="Arial"/>
          <w:sz w:val="28"/>
          <w:szCs w:val="28"/>
        </w:rPr>
        <w:t xml:space="preserve"> summary of the video called </w:t>
      </w:r>
      <w:r w:rsidRPr="00827566">
        <w:rPr>
          <w:rFonts w:ascii="Arial" w:hAnsi="Arial" w:cs="Arial"/>
          <w:b/>
          <w:bCs/>
          <w:sz w:val="28"/>
          <w:szCs w:val="28"/>
        </w:rPr>
        <w:t>So you’re thinking of moving</w:t>
      </w:r>
      <w:r w:rsidRPr="00827566"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45DB1CEC" w14:textId="3B47CD2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23B119A5" w14:textId="18D0C6B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E0686E" w:rsidRDefault="00A634F9" w14:paraId="3033E3F1" w14:textId="5068003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634F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B3170AD" wp14:editId="543F5F19">
            <wp:simplePos x="0" y="0"/>
            <wp:positionH relativeFrom="column">
              <wp:posOffset>-158750</wp:posOffset>
            </wp:positionH>
            <wp:positionV relativeFrom="paragraph">
              <wp:posOffset>443230</wp:posOffset>
            </wp:positionV>
            <wp:extent cx="2057400" cy="2057400"/>
            <wp:effectExtent l="0" t="0" r="0" b="0"/>
            <wp:wrapNone/>
            <wp:docPr id="119048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846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B55" w:rsidP="00E0686E" w:rsidRDefault="00732B55" w14:paraId="17C0676D" w14:textId="0A054B2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564D47F7" w14:textId="4C5C0F8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video is about moving out of home.</w:t>
      </w:r>
    </w:p>
    <w:p w:rsidR="00E0686E" w:rsidP="00E0686E" w:rsidRDefault="00E0686E" w14:paraId="77C8ED77" w14:textId="659CD90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8870BE" w:rsidRDefault="00827566" w14:paraId="409C9546" w14:textId="12A1269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732B55" w14:paraId="5385DB1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732B55" w14:paraId="39A808AC" w14:textId="2680A90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634F9" w:rsidP="008870BE" w:rsidRDefault="00C901E1" w14:paraId="2E595E69" w14:textId="40DCB97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901E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CC1EADA" wp14:editId="5DEB7CE0">
            <wp:simplePos x="0" y="0"/>
            <wp:positionH relativeFrom="column">
              <wp:posOffset>57150</wp:posOffset>
            </wp:positionH>
            <wp:positionV relativeFrom="paragraph">
              <wp:posOffset>42545</wp:posOffset>
            </wp:positionV>
            <wp:extent cx="1841500" cy="1841500"/>
            <wp:effectExtent l="0" t="0" r="6350" b="6350"/>
            <wp:wrapNone/>
            <wp:docPr id="811005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00559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686E" w:rsidP="008870BE" w:rsidRDefault="00732B55" w14:paraId="30A7482F" w14:textId="6C1CF7B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video can </w:t>
      </w:r>
      <w:r w:rsidR="00E0686E">
        <w:rPr>
          <w:rFonts w:ascii="Arial" w:hAnsi="Arial" w:cs="Arial"/>
          <w:sz w:val="28"/>
          <w:szCs w:val="28"/>
        </w:rPr>
        <w:t>help you to start thinking about moving out.</w:t>
      </w:r>
      <w:r w:rsidR="008870BE">
        <w:rPr>
          <w:rFonts w:ascii="Arial" w:hAnsi="Arial" w:cs="Arial"/>
          <w:sz w:val="28"/>
          <w:szCs w:val="28"/>
        </w:rPr>
        <w:t xml:space="preserve"> </w:t>
      </w:r>
    </w:p>
    <w:p w:rsidR="008870BE" w:rsidP="00E0686E" w:rsidRDefault="008870BE" w14:paraId="5104014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267D7" w:rsidP="00E0686E" w:rsidRDefault="003267D7" w14:paraId="028041A0" w14:textId="3F575B7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F220F3" w14:paraId="0F7CDA4E" w14:textId="507F067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F220F3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319D774E" wp14:editId="43468EF6">
            <wp:simplePos x="0" y="0"/>
            <wp:positionH relativeFrom="column">
              <wp:posOffset>-146050</wp:posOffset>
            </wp:positionH>
            <wp:positionV relativeFrom="paragraph">
              <wp:posOffset>203200</wp:posOffset>
            </wp:positionV>
            <wp:extent cx="1695450" cy="1695450"/>
            <wp:effectExtent l="0" t="0" r="0" b="0"/>
            <wp:wrapNone/>
            <wp:docPr id="1315694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694996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70BE">
        <w:rPr>
          <w:rFonts w:ascii="Arial" w:hAnsi="Arial" w:cs="Arial"/>
          <w:sz w:val="28"/>
          <w:szCs w:val="28"/>
        </w:rPr>
        <w:t>Some things to think about are</w:t>
      </w:r>
    </w:p>
    <w:p w:rsidR="00C901E1" w:rsidP="00E0686E" w:rsidRDefault="00C901E1" w14:paraId="6698D7DB" w14:textId="160287B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92B7F" w:rsidP="00E0686E" w:rsidRDefault="00892B7F" w14:paraId="765C45A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3267D7" w:rsidRDefault="003A52E1" w14:paraId="0C267016" w14:textId="1EEFCE6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8870BE">
        <w:rPr>
          <w:rFonts w:ascii="Arial" w:hAnsi="Arial" w:cs="Arial"/>
          <w:sz w:val="28"/>
          <w:szCs w:val="28"/>
        </w:rPr>
        <w:t>What area</w:t>
      </w:r>
      <w:r w:rsidR="008870BE">
        <w:rPr>
          <w:rFonts w:ascii="Arial" w:hAnsi="Arial" w:cs="Arial"/>
          <w:sz w:val="28"/>
          <w:szCs w:val="28"/>
        </w:rPr>
        <w:t xml:space="preserve"> you want to live in</w:t>
      </w:r>
    </w:p>
    <w:p w:rsidR="00F220F3" w:rsidP="00F220F3" w:rsidRDefault="00F220F3" w14:paraId="0AA07AAC" w14:textId="286F4425">
      <w:pPr>
        <w:spacing w:line="360" w:lineRule="auto"/>
        <w:rPr>
          <w:rFonts w:ascii="Arial" w:hAnsi="Arial" w:cs="Arial"/>
          <w:sz w:val="28"/>
          <w:szCs w:val="28"/>
        </w:rPr>
      </w:pPr>
    </w:p>
    <w:p w:rsidRPr="00F220F3" w:rsidR="00892B7F" w:rsidP="00F220F3" w:rsidRDefault="00892B7F" w14:paraId="18CBC7EF" w14:textId="4A84CA39">
      <w:pPr>
        <w:spacing w:line="360" w:lineRule="auto"/>
        <w:rPr>
          <w:rFonts w:ascii="Arial" w:hAnsi="Arial" w:cs="Arial"/>
          <w:sz w:val="28"/>
          <w:szCs w:val="28"/>
        </w:rPr>
      </w:pPr>
      <w:r w:rsidRPr="00892B7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13FD1FE" wp14:editId="072AE320">
            <wp:simplePos x="0" y="0"/>
            <wp:positionH relativeFrom="column">
              <wp:posOffset>-88900</wp:posOffset>
            </wp:positionH>
            <wp:positionV relativeFrom="paragraph">
              <wp:posOffset>229870</wp:posOffset>
            </wp:positionV>
            <wp:extent cx="1638300" cy="1638300"/>
            <wp:effectExtent l="0" t="0" r="0" b="0"/>
            <wp:wrapNone/>
            <wp:docPr id="1920640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640472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01E1" w:rsidP="00C901E1" w:rsidRDefault="00C901E1" w14:paraId="130CE37C" w14:textId="32A04BB2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870BE" w:rsidP="003267D7" w:rsidRDefault="008870BE" w14:paraId="0DC60B57" w14:textId="193C4B95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Who you want to live with</w:t>
      </w:r>
    </w:p>
    <w:p w:rsidRPr="00C901E1" w:rsidR="00C901E1" w:rsidP="00C901E1" w:rsidRDefault="00C901E1" w14:paraId="30A89C3E" w14:textId="72B6B239">
      <w:pPr>
        <w:pStyle w:val="ListParagraph"/>
        <w:rPr>
          <w:rFonts w:ascii="Arial" w:hAnsi="Arial" w:cs="Arial"/>
          <w:sz w:val="28"/>
          <w:szCs w:val="28"/>
        </w:rPr>
      </w:pPr>
    </w:p>
    <w:p w:rsidR="00C901E1" w:rsidP="00C901E1" w:rsidRDefault="00C901E1" w14:paraId="702E05FD" w14:textId="79DD1D30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0D0BBDFD" w14:textId="538447C3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9C45B1" w14:paraId="6234BD0F" w14:textId="32B5B0FA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  <w:r w:rsidRPr="009C45B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2F025EFF" wp14:editId="34358F7C">
            <wp:simplePos x="0" y="0"/>
            <wp:positionH relativeFrom="column">
              <wp:posOffset>-215900</wp:posOffset>
            </wp:positionH>
            <wp:positionV relativeFrom="paragraph">
              <wp:posOffset>200025</wp:posOffset>
            </wp:positionV>
            <wp:extent cx="2222500" cy="2222500"/>
            <wp:effectExtent l="0" t="0" r="6350" b="0"/>
            <wp:wrapNone/>
            <wp:docPr id="759284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8418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2B7F" w:rsidP="00C901E1" w:rsidRDefault="00892B7F" w14:paraId="0878B605" w14:textId="1743999F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11C16734" w14:textId="6B3A19E6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870BE" w:rsidP="003267D7" w:rsidRDefault="008870BE" w14:paraId="7FF3A025" w14:textId="4D04AA6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things you want to do</w:t>
      </w:r>
    </w:p>
    <w:p w:rsidR="00C901E1" w:rsidP="00C901E1" w:rsidRDefault="00C901E1" w14:paraId="3324682E" w14:textId="7B8038E4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6176EB45" w14:textId="011FFC3D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6734A4FB" w14:textId="23ED4B12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24C26AA3" w14:textId="652007B3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  <w:r w:rsidRPr="00892B7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5018654" wp14:editId="7F532814">
            <wp:simplePos x="0" y="0"/>
            <wp:positionH relativeFrom="column">
              <wp:posOffset>-215900</wp:posOffset>
            </wp:positionH>
            <wp:positionV relativeFrom="paragraph">
              <wp:posOffset>227330</wp:posOffset>
            </wp:positionV>
            <wp:extent cx="2114550" cy="2114550"/>
            <wp:effectExtent l="0" t="0" r="0" b="0"/>
            <wp:wrapNone/>
            <wp:docPr id="632273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273124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2B7F" w:rsidP="00C901E1" w:rsidRDefault="00892B7F" w14:paraId="3F5B29FA" w14:textId="5F3DE8FC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157ED915" w14:textId="470CD7C3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870BE" w:rsidP="003267D7" w:rsidRDefault="008870BE" w14:paraId="3D2E55C3" w14:textId="6EA2DAF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transport you want to use.</w:t>
      </w:r>
    </w:p>
    <w:p w:rsidRPr="008870BE" w:rsidR="008870BE" w:rsidP="008870BE" w:rsidRDefault="008870BE" w14:paraId="2F881E73" w14:textId="77777777">
      <w:pPr>
        <w:spacing w:line="360" w:lineRule="auto"/>
        <w:rPr>
          <w:rFonts w:ascii="Arial" w:hAnsi="Arial" w:cs="Arial"/>
          <w:sz w:val="28"/>
          <w:szCs w:val="28"/>
        </w:rPr>
      </w:pPr>
    </w:p>
    <w:p w:rsidR="003267D7" w:rsidP="008870BE" w:rsidRDefault="003267D7" w14:paraId="68C8ADEC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1E1" w:rsidP="008870BE" w:rsidRDefault="00C901E1" w14:paraId="7CDD438D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901E1" w:rsidP="008870BE" w:rsidRDefault="00C901E1" w14:paraId="67520E16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870BE" w:rsidP="008870BE" w:rsidRDefault="006A7D25" w14:paraId="197FE643" w14:textId="5DB5F63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6A7D25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67456" behindDoc="0" locked="0" layoutInCell="1" allowOverlap="1" wp14:anchorId="123FEAF9" wp14:editId="7ECD03B3">
            <wp:simplePos x="0" y="0"/>
            <wp:positionH relativeFrom="column">
              <wp:posOffset>-454025</wp:posOffset>
            </wp:positionH>
            <wp:positionV relativeFrom="paragraph">
              <wp:posOffset>-310966</wp:posOffset>
            </wp:positionV>
            <wp:extent cx="2409545" cy="1244600"/>
            <wp:effectExtent l="0" t="0" r="0" b="0"/>
            <wp:wrapNone/>
            <wp:docPr id="867572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72966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545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70BE">
        <w:rPr>
          <w:rFonts w:ascii="Arial" w:hAnsi="Arial" w:cs="Arial"/>
          <w:sz w:val="28"/>
          <w:szCs w:val="28"/>
        </w:rPr>
        <w:t xml:space="preserve">You might use your </w:t>
      </w:r>
      <w:r w:rsidRPr="008870BE" w:rsidR="008870BE">
        <w:rPr>
          <w:rFonts w:ascii="Arial" w:hAnsi="Arial" w:cs="Arial"/>
          <w:sz w:val="28"/>
          <w:szCs w:val="28"/>
        </w:rPr>
        <w:t>National Disability Insurance Scheme (NDIS) plan to help</w:t>
      </w:r>
      <w:r w:rsidR="008870BE">
        <w:rPr>
          <w:rFonts w:ascii="Arial" w:hAnsi="Arial" w:cs="Arial"/>
          <w:sz w:val="28"/>
          <w:szCs w:val="28"/>
        </w:rPr>
        <w:t>.</w:t>
      </w:r>
    </w:p>
    <w:p w:rsidR="00892B7F" w:rsidP="008870BE" w:rsidRDefault="00892B7F" w14:paraId="26103088" w14:textId="489836B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8870BE" w:rsidR="00892B7F" w:rsidP="008870BE" w:rsidRDefault="00892B7F" w14:paraId="064AB887" w14:textId="3AD1691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A52E1" w:rsidP="00E0686E" w:rsidRDefault="00385F8D" w14:paraId="48FC081C" w14:textId="05B3DB63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385F8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2682BAA2" wp14:editId="51B88DB9">
            <wp:simplePos x="0" y="0"/>
            <wp:positionH relativeFrom="column">
              <wp:posOffset>-450850</wp:posOffset>
            </wp:positionH>
            <wp:positionV relativeFrom="paragraph">
              <wp:posOffset>195580</wp:posOffset>
            </wp:positionV>
            <wp:extent cx="2508250" cy="2508250"/>
            <wp:effectExtent l="0" t="0" r="6350" b="0"/>
            <wp:wrapNone/>
            <wp:docPr id="1902394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394982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5F8D" w:rsidP="00E0686E" w:rsidRDefault="00385F8D" w14:paraId="4EFCA4D0" w14:textId="2446D76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01F0F40" w:rsidRDefault="008870BE" w14:paraId="2DDE1826" w14:textId="0622D90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can talk </w:t>
      </w:r>
      <w:r w:rsidR="006A7D25">
        <w:rPr>
          <w:rFonts w:ascii="Arial" w:hAnsi="Arial" w:cs="Arial"/>
          <w:sz w:val="28"/>
          <w:szCs w:val="28"/>
        </w:rPr>
        <w:t>with</w:t>
      </w:r>
      <w:r>
        <w:rPr>
          <w:rFonts w:ascii="Arial" w:hAnsi="Arial" w:cs="Arial"/>
          <w:sz w:val="28"/>
          <w:szCs w:val="28"/>
        </w:rPr>
        <w:t xml:space="preserve"> your support coordinator</w:t>
      </w:r>
      <w:r w:rsidR="007427C8">
        <w:rPr>
          <w:rFonts w:ascii="Arial" w:hAnsi="Arial" w:cs="Arial"/>
          <w:sz w:val="28"/>
          <w:szCs w:val="28"/>
        </w:rPr>
        <w:t xml:space="preserve"> about this</w:t>
      </w:r>
      <w:r w:rsidR="001F0F40">
        <w:rPr>
          <w:rFonts w:ascii="Arial" w:hAnsi="Arial" w:cs="Arial"/>
          <w:sz w:val="28"/>
          <w:szCs w:val="28"/>
        </w:rPr>
        <w:t>.</w:t>
      </w:r>
    </w:p>
    <w:p w:rsidR="001F0F40" w:rsidP="001F0F40" w:rsidRDefault="001F0F40" w14:paraId="6C7AD171" w14:textId="13BAF0C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6B79D9DC" w14:textId="68540F0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07594839" w14:textId="2972823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7F2A174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16DA8ED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781BB897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4A548AB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375CA78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3DFA155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6B6D7344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56619EBC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123E" w:rsidP="001F0F40" w:rsidRDefault="001F123E" w14:paraId="4BB529EA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123E" w:rsidP="001F0F40" w:rsidRDefault="001F123E" w14:paraId="62D5E6D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595B8787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01F0F40" w:rsidRDefault="00C30652" w14:paraId="2AF8404B" w14:textId="0ACA5C2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30652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69504" behindDoc="0" locked="0" layoutInCell="1" allowOverlap="1" wp14:anchorId="103D9D95" wp14:editId="474D0076">
            <wp:simplePos x="0" y="0"/>
            <wp:positionH relativeFrom="column">
              <wp:posOffset>-133350</wp:posOffset>
            </wp:positionH>
            <wp:positionV relativeFrom="paragraph">
              <wp:posOffset>-425450</wp:posOffset>
            </wp:positionV>
            <wp:extent cx="2032000" cy="2032000"/>
            <wp:effectExtent l="0" t="0" r="0" b="6350"/>
            <wp:wrapNone/>
            <wp:docPr id="1805432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432943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F40">
        <w:rPr>
          <w:rFonts w:ascii="Arial" w:hAnsi="Arial" w:cs="Arial"/>
          <w:sz w:val="28"/>
          <w:szCs w:val="28"/>
        </w:rPr>
        <w:t>Do you feel confident doing things like cooking and household chores?</w:t>
      </w:r>
    </w:p>
    <w:p w:rsidR="001F0F40" w:rsidP="001F0F40" w:rsidRDefault="001F0F40" w14:paraId="26CF556B" w14:textId="110F48B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B77E7" w:rsidP="001F0F40" w:rsidRDefault="006B77E7" w14:paraId="35E6976C" w14:textId="643CC38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B77E7" w:rsidP="001F0F40" w:rsidRDefault="00C30652" w14:paraId="11B20DA0" w14:textId="682C3E0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30652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39EAFC5C" wp14:editId="7E741B6C">
            <wp:simplePos x="0" y="0"/>
            <wp:positionH relativeFrom="column">
              <wp:posOffset>-222250</wp:posOffset>
            </wp:positionH>
            <wp:positionV relativeFrom="paragraph">
              <wp:posOffset>271780</wp:posOffset>
            </wp:positionV>
            <wp:extent cx="2000250" cy="2000250"/>
            <wp:effectExtent l="0" t="0" r="0" b="0"/>
            <wp:wrapNone/>
            <wp:docPr id="951117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117686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77E7" w:rsidP="001F0F40" w:rsidRDefault="006B77E7" w14:paraId="44F880A0" w14:textId="38617EB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01F0F40" w:rsidRDefault="001F0F40" w14:paraId="187E3F0A" w14:textId="0A4B47E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You can get help to </w:t>
      </w:r>
      <w:r w:rsidR="007427C8">
        <w:rPr>
          <w:rFonts w:ascii="Arial" w:hAnsi="Arial" w:cs="Arial"/>
          <w:sz w:val="28"/>
          <w:szCs w:val="28"/>
        </w:rPr>
        <w:t>practice</w:t>
      </w:r>
      <w:r>
        <w:rPr>
          <w:rFonts w:ascii="Arial" w:hAnsi="Arial" w:cs="Arial"/>
          <w:sz w:val="28"/>
          <w:szCs w:val="28"/>
        </w:rPr>
        <w:t xml:space="preserve"> these things.</w:t>
      </w:r>
    </w:p>
    <w:p w:rsidR="001F0F40" w:rsidP="001F0F40" w:rsidRDefault="001F0F40" w14:paraId="577F3345" w14:textId="7613B59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30652" w:rsidP="001F0F40" w:rsidRDefault="00C30652" w14:paraId="34396F82" w14:textId="1E3AC1E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5E130E00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36ECA1B1" w14:textId="6852B9B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42AEFB18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316BF49B" w14:textId="5591644B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5B2F87F7" w14:textId="0691830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4AB3BE97" w14:textId="60AD2EC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58C3705E" w14:textId="3EE84B2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00D764B9" w14:textId="519ABE8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3FF5AC19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5031EFBA" w14:textId="23098BD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261D5D" w:rsidP="001F0F40" w:rsidRDefault="00261D5D" w14:paraId="2CF967C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01F0F40" w:rsidRDefault="00261D5D" w14:paraId="40657877" w14:textId="462C469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261D5D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 wp14:anchorId="532E95C1" wp14:editId="63D6E989">
            <wp:simplePos x="0" y="0"/>
            <wp:positionH relativeFrom="column">
              <wp:posOffset>-146050</wp:posOffset>
            </wp:positionH>
            <wp:positionV relativeFrom="paragraph">
              <wp:posOffset>-63500</wp:posOffset>
            </wp:positionV>
            <wp:extent cx="2070100" cy="2070100"/>
            <wp:effectExtent l="0" t="0" r="0" b="6350"/>
            <wp:wrapNone/>
            <wp:docPr id="1980199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199372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F40">
        <w:rPr>
          <w:rFonts w:ascii="Arial" w:hAnsi="Arial" w:cs="Arial"/>
          <w:sz w:val="28"/>
          <w:szCs w:val="28"/>
        </w:rPr>
        <w:t>You can get help from</w:t>
      </w:r>
    </w:p>
    <w:p w:rsidR="001F0F40" w:rsidP="001F0F40" w:rsidRDefault="001F0F40" w14:paraId="0B4DBBF3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37DA8" w:rsidP="001F0F40" w:rsidRDefault="00F37DA8" w14:paraId="1338760F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01F0F40" w:rsidRDefault="001F0F40" w14:paraId="0F1571E6" w14:textId="41B66E6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Family</w:t>
      </w:r>
    </w:p>
    <w:p w:rsidR="00CC57AA" w:rsidP="00CC57AA" w:rsidRDefault="00CC57AA" w14:paraId="7282FB63" w14:textId="77777777">
      <w:pPr>
        <w:spacing w:line="360" w:lineRule="auto"/>
        <w:rPr>
          <w:rFonts w:ascii="Arial" w:hAnsi="Arial" w:cs="Arial"/>
          <w:sz w:val="28"/>
          <w:szCs w:val="28"/>
        </w:rPr>
      </w:pPr>
    </w:p>
    <w:p w:rsidR="00F37DA8" w:rsidP="00F37DA8" w:rsidRDefault="00F37DA8" w14:paraId="1B51EEB4" w14:textId="4E27B148">
      <w:pPr>
        <w:tabs>
          <w:tab w:val="center" w:pos="4513"/>
        </w:tabs>
        <w:spacing w:line="360" w:lineRule="auto"/>
        <w:rPr>
          <w:rFonts w:ascii="Arial" w:hAnsi="Arial" w:cs="Arial"/>
          <w:sz w:val="28"/>
          <w:szCs w:val="28"/>
        </w:rPr>
      </w:pPr>
      <w:r w:rsidRPr="00CC57A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3D612D40" wp14:editId="4F5AE499">
            <wp:simplePos x="0" y="0"/>
            <wp:positionH relativeFrom="column">
              <wp:posOffset>-146050</wp:posOffset>
            </wp:positionH>
            <wp:positionV relativeFrom="paragraph">
              <wp:posOffset>124460</wp:posOffset>
            </wp:positionV>
            <wp:extent cx="1892300" cy="1892300"/>
            <wp:effectExtent l="0" t="0" r="0" b="0"/>
            <wp:wrapNone/>
            <wp:docPr id="1494754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54223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8"/>
          <w:szCs w:val="28"/>
        </w:rPr>
        <w:tab/>
      </w:r>
    </w:p>
    <w:p w:rsidR="00F37DA8" w:rsidP="00F37DA8" w:rsidRDefault="00F37DA8" w14:paraId="30EBC020" w14:textId="77777777">
      <w:pPr>
        <w:tabs>
          <w:tab w:val="center" w:pos="4513"/>
        </w:tabs>
        <w:spacing w:line="360" w:lineRule="auto"/>
        <w:rPr>
          <w:rFonts w:ascii="Arial" w:hAnsi="Arial" w:cs="Arial"/>
          <w:sz w:val="28"/>
          <w:szCs w:val="28"/>
        </w:rPr>
      </w:pPr>
    </w:p>
    <w:p w:rsidR="001F0F40" w:rsidP="001F0F40" w:rsidRDefault="001F0F40" w14:paraId="0C47AE4A" w14:textId="37C71E03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Disability support workers</w:t>
      </w:r>
    </w:p>
    <w:p w:rsidRPr="00CC57AA" w:rsidR="00CC57AA" w:rsidP="00CC57AA" w:rsidRDefault="00CC57AA" w14:paraId="05193416" w14:textId="6570AD22">
      <w:pPr>
        <w:pStyle w:val="ListParagraph"/>
        <w:rPr>
          <w:rFonts w:ascii="Arial" w:hAnsi="Arial" w:cs="Arial"/>
          <w:sz w:val="28"/>
          <w:szCs w:val="28"/>
        </w:rPr>
      </w:pPr>
    </w:p>
    <w:p w:rsidR="00CC57AA" w:rsidP="00CC57AA" w:rsidRDefault="00CC57AA" w14:paraId="44BF9739" w14:textId="0C57FE4F">
      <w:pPr>
        <w:spacing w:line="360" w:lineRule="auto"/>
        <w:rPr>
          <w:rFonts w:ascii="Arial" w:hAnsi="Arial" w:cs="Arial"/>
          <w:sz w:val="28"/>
          <w:szCs w:val="28"/>
        </w:rPr>
      </w:pPr>
    </w:p>
    <w:p w:rsidR="00F37DA8" w:rsidP="00CC57AA" w:rsidRDefault="00F37DA8" w14:paraId="1FF64B68" w14:textId="77777777">
      <w:pPr>
        <w:spacing w:line="360" w:lineRule="auto"/>
        <w:rPr>
          <w:rFonts w:ascii="Arial" w:hAnsi="Arial" w:cs="Arial"/>
          <w:sz w:val="28"/>
          <w:szCs w:val="28"/>
        </w:rPr>
      </w:pPr>
    </w:p>
    <w:p w:rsidRPr="00CC57AA" w:rsidR="00F37DA8" w:rsidP="00CC57AA" w:rsidRDefault="00F37DA8" w14:paraId="444CBE7F" w14:textId="2191943B">
      <w:pPr>
        <w:spacing w:line="360" w:lineRule="auto"/>
        <w:rPr>
          <w:rFonts w:ascii="Arial" w:hAnsi="Arial" w:cs="Arial"/>
          <w:sz w:val="28"/>
          <w:szCs w:val="28"/>
        </w:rPr>
      </w:pPr>
      <w:r w:rsidRPr="000C48E3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7BB8FF3D" wp14:editId="73B05933">
            <wp:simplePos x="0" y="0"/>
            <wp:positionH relativeFrom="column">
              <wp:posOffset>-190500</wp:posOffset>
            </wp:positionH>
            <wp:positionV relativeFrom="paragraph">
              <wp:posOffset>171450</wp:posOffset>
            </wp:positionV>
            <wp:extent cx="1879600" cy="1879600"/>
            <wp:effectExtent l="0" t="0" r="6350" b="6350"/>
            <wp:wrapNone/>
            <wp:docPr id="9824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4032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0F40" w:rsidP="001F0F40" w:rsidRDefault="001F0F40" w14:paraId="566770CC" w14:textId="1A2546CF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Watching videos online</w:t>
      </w:r>
    </w:p>
    <w:p w:rsidR="00CC57AA" w:rsidP="00CC57AA" w:rsidRDefault="00CC57AA" w14:paraId="1E343551" w14:textId="39F1E402">
      <w:pPr>
        <w:spacing w:line="360" w:lineRule="auto"/>
        <w:rPr>
          <w:rFonts w:ascii="Arial" w:hAnsi="Arial" w:cs="Arial"/>
          <w:sz w:val="28"/>
          <w:szCs w:val="28"/>
        </w:rPr>
      </w:pPr>
    </w:p>
    <w:p w:rsidR="00F37DA8" w:rsidP="00CC57AA" w:rsidRDefault="00F37DA8" w14:paraId="66D0A9A6" w14:textId="77777777">
      <w:pPr>
        <w:spacing w:line="360" w:lineRule="auto"/>
        <w:rPr>
          <w:rFonts w:ascii="Arial" w:hAnsi="Arial" w:cs="Arial"/>
          <w:sz w:val="28"/>
          <w:szCs w:val="28"/>
        </w:rPr>
      </w:pPr>
    </w:p>
    <w:p w:rsidR="00F37DA8" w:rsidP="00CC57AA" w:rsidRDefault="00F37DA8" w14:paraId="5FA76BA3" w14:textId="77777777">
      <w:pPr>
        <w:spacing w:line="360" w:lineRule="auto"/>
        <w:rPr>
          <w:rFonts w:ascii="Arial" w:hAnsi="Arial" w:cs="Arial"/>
          <w:sz w:val="28"/>
          <w:szCs w:val="28"/>
        </w:rPr>
      </w:pPr>
    </w:p>
    <w:p w:rsidRPr="00CC57AA" w:rsidR="00F37DA8" w:rsidP="00CC57AA" w:rsidRDefault="00F37DA8" w14:paraId="097EB9CC" w14:textId="17C2B2D0">
      <w:pPr>
        <w:spacing w:line="360" w:lineRule="auto"/>
        <w:rPr>
          <w:rFonts w:ascii="Arial" w:hAnsi="Arial" w:cs="Arial"/>
          <w:sz w:val="28"/>
          <w:szCs w:val="28"/>
        </w:rPr>
      </w:pPr>
      <w:r w:rsidRPr="00F37DA8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5C6618B6" wp14:editId="566A32D0">
            <wp:simplePos x="0" y="0"/>
            <wp:positionH relativeFrom="column">
              <wp:posOffset>-247650</wp:posOffset>
            </wp:positionH>
            <wp:positionV relativeFrom="paragraph">
              <wp:posOffset>365125</wp:posOffset>
            </wp:positionV>
            <wp:extent cx="1765300" cy="1765300"/>
            <wp:effectExtent l="0" t="0" r="0" b="6350"/>
            <wp:wrapNone/>
            <wp:docPr id="75850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5013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0F40" w:rsidP="001F0F40" w:rsidRDefault="001F0F40" w14:paraId="0FFB503F" w14:textId="2F7E34F7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1F0F40">
        <w:rPr>
          <w:rFonts w:ascii="Arial" w:hAnsi="Arial" w:cs="Arial"/>
          <w:b/>
          <w:bCs/>
          <w:sz w:val="28"/>
          <w:szCs w:val="28"/>
        </w:rPr>
        <w:t>Apps</w:t>
      </w:r>
    </w:p>
    <w:p w:rsidR="00F37DA8" w:rsidP="001F0F40" w:rsidRDefault="00F37DA8" w14:paraId="38C43176" w14:textId="5871143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01F0F40" w:rsidRDefault="001F0F40" w14:paraId="4B4A301E" w14:textId="7DAF910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65E357BB" w:rsidR="001F0F40">
        <w:rPr>
          <w:rFonts w:ascii="Arial" w:hAnsi="Arial" w:cs="Arial"/>
          <w:sz w:val="28"/>
          <w:szCs w:val="28"/>
        </w:rPr>
        <w:t>An app is something you can put on your computer, tablet, or phone to help you do things.</w:t>
      </w:r>
    </w:p>
    <w:p w:rsidR="7A185532" w:rsidP="7160A478" w:rsidRDefault="7A185532" w14:paraId="5D45E5A8" w14:textId="0848B199">
      <w:pPr>
        <w:pStyle w:val="Normal"/>
        <w:suppressLineNumbers w:val="0"/>
        <w:bidi w:val="0"/>
        <w:spacing w:before="0" w:beforeAutospacing="off" w:after="160" w:afterAutospacing="off" w:line="360" w:lineRule="auto"/>
        <w:ind w:left="0" w:right="0"/>
        <w:jc w:val="left"/>
        <w:rPr>
          <w:rFonts w:ascii="Arial" w:hAnsi="Arial" w:cs="Arial"/>
          <w:sz w:val="28"/>
          <w:szCs w:val="28"/>
        </w:rPr>
      </w:pPr>
      <w:r w:rsidRPr="55BC79B3" w:rsidR="6F9E77E1">
        <w:rPr>
          <w:rFonts w:ascii="Arial" w:hAnsi="Arial" w:cs="Arial"/>
          <w:sz w:val="28"/>
          <w:szCs w:val="28"/>
        </w:rPr>
        <w:t>Here are some</w:t>
      </w:r>
      <w:r w:rsidRPr="55BC79B3" w:rsidR="7A185532">
        <w:rPr>
          <w:rFonts w:ascii="Arial" w:hAnsi="Arial" w:cs="Arial"/>
          <w:sz w:val="28"/>
          <w:szCs w:val="28"/>
        </w:rPr>
        <w:t xml:space="preserve"> links to other helpful resources for moving out.</w:t>
      </w:r>
    </w:p>
    <w:p w:rsidR="55BC79B3" w:rsidP="55BC79B3" w:rsidRDefault="55BC79B3" w14:paraId="2A56BBF0" w14:textId="46335BCC">
      <w:pPr>
        <w:pStyle w:val="ListParagraph"/>
        <w:bidi w:val="0"/>
        <w:spacing w:before="0" w:beforeAutospacing="off" w:after="0" w:afterAutospacing="off" w:line="257" w:lineRule="auto"/>
        <w:ind w:left="360" w:right="0" w:hanging="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</w:p>
    <w:p w:rsidR="7A185532" w:rsidP="55BC79B3" w:rsidRDefault="7A185532" w14:paraId="2A767EC2" w14:textId="196530F6">
      <w:pPr>
        <w:pStyle w:val="ListParagraph"/>
        <w:numPr>
          <w:ilvl w:val="0"/>
          <w:numId w:val="5"/>
        </w:numPr>
        <w:bidi w:val="0"/>
        <w:spacing w:before="0" w:beforeAutospacing="off" w:after="0" w:afterAutospacing="off" w:line="257" w:lineRule="auto"/>
        <w:ind w:right="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NDIS – </w:t>
      </w:r>
      <w:r w:rsidRPr="55BC79B3" w:rsidR="0DBC7264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H</w:t>
      </w: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ome and living information</w:t>
      </w:r>
    </w:p>
    <w:p w:rsidR="7A185532" w:rsidP="4FEDA6C8" w:rsidRDefault="7A185532" w14:paraId="17339E08" w14:textId="11CC75B0">
      <w:pPr>
        <w:bidi w:val="0"/>
        <w:spacing w:before="0" w:beforeAutospacing="off" w:after="160" w:afterAutospacing="off" w:line="257" w:lineRule="auto"/>
        <w:ind w:firstLine="360"/>
        <w:jc w:val="left"/>
        <w:rPr>
          <w:rFonts w:ascii="Arial" w:hAnsi="Arial" w:eastAsia="Arial" w:cs="Arial"/>
          <w:noProof w:val="0"/>
          <w:sz w:val="28"/>
          <w:szCs w:val="28"/>
          <w:lang w:val="en-AU"/>
        </w:rPr>
      </w:pPr>
      <w:hyperlink r:id="Rdcde8c506b9b45e0">
        <w:r w:rsidRPr="4FEDA6C8" w:rsidR="7A185532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https://www.ndis.gov.au/participants/home-and-living</w:t>
        </w:r>
      </w:hyperlink>
      <w:r w:rsidRPr="4FEDA6C8" w:rsidR="7A185532">
        <w:rPr>
          <w:rFonts w:ascii="Arial" w:hAnsi="Arial" w:eastAsia="Arial" w:cs="Arial"/>
          <w:noProof w:val="0"/>
          <w:sz w:val="28"/>
          <w:szCs w:val="28"/>
          <w:lang w:val="en-AU"/>
        </w:rPr>
        <w:t xml:space="preserve"> </w:t>
      </w:r>
    </w:p>
    <w:p w:rsidR="7A185532" w:rsidP="4FEDA6C8" w:rsidRDefault="7A185532" w14:paraId="0C68BA68" w14:textId="6A064993">
      <w:pPr>
        <w:bidi w:val="0"/>
        <w:spacing w:before="0" w:beforeAutospacing="off" w:after="160" w:afterAutospacing="off" w:line="257" w:lineRule="auto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4FEDA6C8" w:rsidR="7A185532">
        <w:rPr>
          <w:rFonts w:ascii="Arial" w:hAnsi="Arial" w:eastAsia="Arial" w:cs="Arial"/>
          <w:noProof w:val="0"/>
          <w:sz w:val="28"/>
          <w:szCs w:val="28"/>
          <w:lang w:val="en-AU"/>
        </w:rPr>
        <w:t xml:space="preserve"> </w:t>
      </w:r>
      <w:r w:rsidRPr="4FEDA6C8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47A00292" w:rsidP="55BC79B3" w:rsidRDefault="47A00292" w14:paraId="61302AF2" w14:textId="4791E49A">
      <w:pPr>
        <w:pStyle w:val="ListParagraph"/>
        <w:numPr>
          <w:ilvl w:val="0"/>
          <w:numId w:val="6"/>
        </w:numPr>
        <w:bidi w:val="0"/>
        <w:spacing w:before="0" w:beforeAutospacing="off" w:after="0" w:afterAutospacing="off" w:line="257" w:lineRule="auto"/>
        <w:ind w:right="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55BC79B3" w:rsidR="47A0029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Housing Hub – </w:t>
      </w:r>
      <w:r w:rsidRPr="55BC79B3" w:rsidR="5CDBB59B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A</w:t>
      </w:r>
      <w:r w:rsidRPr="55BC79B3" w:rsidR="47A0029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vailable housing</w:t>
      </w:r>
      <w:r w:rsidRPr="55BC79B3" w:rsidR="323A9F64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around Australia</w:t>
      </w:r>
    </w:p>
    <w:p w:rsidR="47A00292" w:rsidP="55BC79B3" w:rsidRDefault="47A00292" w14:paraId="4F66B832" w14:textId="24BDAC01">
      <w:pPr>
        <w:pStyle w:val="Normal"/>
        <w:bidi w:val="0"/>
        <w:spacing w:before="0" w:beforeAutospacing="off" w:after="160" w:afterAutospacing="off" w:line="257" w:lineRule="auto"/>
        <w:ind w:left="360" w:firstLine="0"/>
        <w:jc w:val="left"/>
        <w:rPr>
          <w:rFonts w:ascii="Arial" w:hAnsi="Arial" w:eastAsia="Arial" w:cs="Arial"/>
          <w:noProof w:val="0"/>
          <w:sz w:val="28"/>
          <w:szCs w:val="28"/>
          <w:lang w:val="en-AU"/>
        </w:rPr>
      </w:pPr>
      <w:hyperlink r:id="R1df682a73c184585">
        <w:r w:rsidRPr="55BC79B3" w:rsidR="47A00292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https://www.housinghub.org.au/search-results?checkboxRent=true</w:t>
        </w:r>
      </w:hyperlink>
    </w:p>
    <w:p w:rsidR="4FEDA6C8" w:rsidP="4FEDA6C8" w:rsidRDefault="4FEDA6C8" w14:paraId="72089265" w14:textId="3B776CBC">
      <w:pPr>
        <w:pStyle w:val="ListParagraph"/>
        <w:bidi w:val="0"/>
        <w:spacing w:before="0" w:beforeAutospacing="off" w:after="0" w:afterAutospacing="off" w:line="257" w:lineRule="auto"/>
        <w:ind w:left="720" w:right="0" w:hanging="36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</w:p>
    <w:p w:rsidR="7A185532" w:rsidP="55BC79B3" w:rsidRDefault="7A185532" w14:paraId="72657358" w14:textId="6B0BBAB6">
      <w:pPr>
        <w:pStyle w:val="ListParagraph"/>
        <w:numPr>
          <w:ilvl w:val="0"/>
          <w:numId w:val="7"/>
        </w:numPr>
        <w:bidi w:val="0"/>
        <w:spacing w:before="0" w:beforeAutospacing="off" w:after="0" w:afterAutospacing="off" w:line="257" w:lineRule="auto"/>
        <w:ind w:right="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Summer Foundation – </w:t>
      </w:r>
      <w:r w:rsidRPr="55BC79B3" w:rsidR="1978EA5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My</w:t>
      </w: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housing preferences toolkit</w:t>
      </w:r>
    </w:p>
    <w:p w:rsidR="7A185532" w:rsidP="4FEDA6C8" w:rsidRDefault="7A185532" w14:paraId="2820FDC3" w14:textId="59667577">
      <w:pPr>
        <w:bidi w:val="0"/>
        <w:spacing w:before="0" w:beforeAutospacing="off" w:after="160" w:afterAutospacing="off" w:line="257" w:lineRule="auto"/>
        <w:ind w:left="360" w:right="0"/>
        <w:jc w:val="left"/>
        <w:rPr>
          <w:sz w:val="28"/>
          <w:szCs w:val="28"/>
        </w:rPr>
      </w:pPr>
      <w:hyperlink r:id="R76751a13025d4700">
        <w:r w:rsidRPr="4FEDA6C8" w:rsidR="7A185532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https://www.summerfoundation.org.au/housing-resources/?_sft_post_tag=housing-resources</w:t>
        </w:r>
      </w:hyperlink>
    </w:p>
    <w:p w:rsidR="7A185532" w:rsidP="4FEDA6C8" w:rsidRDefault="7A185532" w14:paraId="74F9B7C7" w14:textId="781DEBB8">
      <w:pPr>
        <w:bidi w:val="0"/>
        <w:spacing w:before="0" w:beforeAutospacing="off" w:after="160" w:afterAutospacing="off" w:line="257" w:lineRule="auto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4FEDA6C8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7A185532" w:rsidP="55BC79B3" w:rsidRDefault="7A185532" w14:paraId="483F7447" w14:textId="063E6A5D">
      <w:pPr>
        <w:pStyle w:val="ListParagraph"/>
        <w:numPr>
          <w:ilvl w:val="0"/>
          <w:numId w:val="8"/>
        </w:numPr>
        <w:bidi w:val="0"/>
        <w:spacing w:before="0" w:beforeAutospacing="off" w:after="0" w:afterAutospacing="off" w:line="257" w:lineRule="auto"/>
        <w:ind w:right="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Summer Foundation – </w:t>
      </w:r>
      <w:r w:rsidRPr="55BC79B3" w:rsidR="729732B3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T</w:t>
      </w: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hings that helped me move</w:t>
      </w:r>
      <w:r w:rsidRPr="55BC79B3" w:rsidR="6098BC77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video</w:t>
      </w:r>
    </w:p>
    <w:p w:rsidR="7A185532" w:rsidP="4FEDA6C8" w:rsidRDefault="7A185532" w14:paraId="2CC6BBF6" w14:textId="232E5EE8">
      <w:pPr>
        <w:bidi w:val="0"/>
        <w:spacing w:before="0" w:beforeAutospacing="off" w:after="160" w:afterAutospacing="off" w:line="257" w:lineRule="auto"/>
        <w:ind w:firstLine="360"/>
        <w:jc w:val="left"/>
        <w:rPr>
          <w:rFonts w:ascii="Arial" w:hAnsi="Arial" w:eastAsia="Arial" w:cs="Arial"/>
          <w:noProof w:val="0"/>
          <w:sz w:val="28"/>
          <w:szCs w:val="28"/>
          <w:lang w:val="en-AU"/>
        </w:rPr>
      </w:pPr>
      <w:hyperlink r:id="Rf137e68de53545bf">
        <w:r w:rsidRPr="4FEDA6C8" w:rsidR="7A185532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https://www.youtube.com/watch?v=wPiCk-aVYAo</w:t>
        </w:r>
      </w:hyperlink>
      <w:r w:rsidRPr="4FEDA6C8" w:rsidR="7A185532">
        <w:rPr>
          <w:rFonts w:ascii="Arial" w:hAnsi="Arial" w:eastAsia="Arial" w:cs="Arial"/>
          <w:noProof w:val="0"/>
          <w:sz w:val="28"/>
          <w:szCs w:val="28"/>
          <w:lang w:val="en-AU"/>
        </w:rPr>
        <w:t xml:space="preserve"> </w:t>
      </w:r>
    </w:p>
    <w:p w:rsidR="7A185532" w:rsidP="4FEDA6C8" w:rsidRDefault="7A185532" w14:paraId="39F3DE34" w14:textId="244E75F3">
      <w:pPr>
        <w:bidi w:val="0"/>
        <w:spacing w:before="0" w:beforeAutospacing="off" w:after="160" w:afterAutospacing="off" w:line="257" w:lineRule="auto"/>
        <w:jc w:val="left"/>
        <w:rPr>
          <w:rFonts w:ascii="Arial" w:hAnsi="Arial" w:eastAsia="Arial" w:cs="Arial"/>
          <w:noProof w:val="0"/>
          <w:sz w:val="28"/>
          <w:szCs w:val="28"/>
          <w:lang w:val="en-AU"/>
        </w:rPr>
      </w:pPr>
      <w:r w:rsidRPr="4FEDA6C8" w:rsidR="7A185532">
        <w:rPr>
          <w:rFonts w:ascii="Arial" w:hAnsi="Arial" w:eastAsia="Arial" w:cs="Arial"/>
          <w:noProof w:val="0"/>
          <w:sz w:val="28"/>
          <w:szCs w:val="28"/>
          <w:lang w:val="en-AU"/>
        </w:rPr>
        <w:t xml:space="preserve"> </w:t>
      </w:r>
    </w:p>
    <w:p w:rsidR="7A185532" w:rsidP="55BC79B3" w:rsidRDefault="7A185532" w14:paraId="3AB2303B" w14:textId="05045185">
      <w:pPr>
        <w:pStyle w:val="ListParagraph"/>
        <w:numPr>
          <w:ilvl w:val="0"/>
          <w:numId w:val="9"/>
        </w:numPr>
        <w:bidi w:val="0"/>
        <w:spacing w:before="0" w:beforeAutospacing="off" w:after="0" w:afterAutospacing="off" w:line="257" w:lineRule="auto"/>
        <w:ind w:right="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United Response – CookABILITY cooking series</w:t>
      </w:r>
    </w:p>
    <w:p w:rsidR="7A185532" w:rsidP="4FEDA6C8" w:rsidRDefault="7A185532" w14:paraId="698806DD" w14:textId="72406873">
      <w:pPr>
        <w:bidi w:val="0"/>
        <w:spacing w:before="0" w:beforeAutospacing="off" w:after="160" w:afterAutospacing="off" w:line="257" w:lineRule="auto"/>
        <w:ind w:left="360" w:right="0"/>
        <w:jc w:val="left"/>
        <w:rPr>
          <w:rFonts w:ascii="Arial" w:hAnsi="Arial" w:eastAsia="Arial" w:cs="Arial"/>
          <w:noProof w:val="0"/>
          <w:sz w:val="28"/>
          <w:szCs w:val="28"/>
          <w:lang w:val="en-AU"/>
        </w:rPr>
      </w:pPr>
      <w:hyperlink r:id="R304871dc0f8d4b2a">
        <w:r w:rsidRPr="4FEDA6C8" w:rsidR="7A185532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https://www.youtube.com/playlist?list=PLl79ZsuMB5bYbVZduF8_-jl_fPwpMqsCv</w:t>
        </w:r>
      </w:hyperlink>
      <w:r w:rsidRPr="4FEDA6C8" w:rsidR="7A185532">
        <w:rPr>
          <w:rFonts w:ascii="Arial" w:hAnsi="Arial" w:eastAsia="Arial" w:cs="Arial"/>
          <w:noProof w:val="0"/>
          <w:sz w:val="28"/>
          <w:szCs w:val="28"/>
          <w:lang w:val="en-AU"/>
        </w:rPr>
        <w:t xml:space="preserve"> </w:t>
      </w:r>
    </w:p>
    <w:p w:rsidR="7A185532" w:rsidP="4FEDA6C8" w:rsidRDefault="7A185532" w14:paraId="5813789D" w14:textId="0B2580E1">
      <w:pPr>
        <w:tabs>
          <w:tab w:val="left" w:leader="none" w:pos="2630"/>
        </w:tabs>
        <w:bidi w:val="0"/>
        <w:spacing w:before="0" w:beforeAutospacing="off" w:after="160" w:afterAutospacing="off" w:line="257" w:lineRule="auto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4FEDA6C8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7A185532" w:rsidP="55BC79B3" w:rsidRDefault="7A185532" w14:paraId="613D2E41" w14:textId="186FF8B6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 w:line="257" w:lineRule="auto"/>
        <w:ind w:right="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Disability Gateway – </w:t>
      </w:r>
      <w:r w:rsidRPr="55BC79B3" w:rsidR="4968F57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Support for c</w:t>
      </w: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leaning and household chores </w:t>
      </w:r>
      <w:r w:rsidRPr="55BC79B3" w:rsidR="0B9C470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by state and territory</w:t>
      </w:r>
    </w:p>
    <w:p w:rsidR="7A185532" w:rsidP="4FEDA6C8" w:rsidRDefault="7A185532" w14:paraId="1255D5A5" w14:textId="2BA3E921">
      <w:pPr>
        <w:bidi w:val="0"/>
        <w:spacing w:before="0" w:beforeAutospacing="off" w:after="160" w:afterAutospacing="off" w:line="257" w:lineRule="auto"/>
        <w:ind w:firstLine="360"/>
        <w:jc w:val="left"/>
        <w:rPr>
          <w:rFonts w:ascii="Arial" w:hAnsi="Arial" w:eastAsia="Arial" w:cs="Arial"/>
          <w:noProof w:val="0"/>
          <w:sz w:val="28"/>
          <w:szCs w:val="28"/>
          <w:lang w:val="en-AU"/>
        </w:rPr>
      </w:pPr>
      <w:hyperlink r:id="Rc3abb8eda90b487e">
        <w:r w:rsidRPr="4FEDA6C8" w:rsidR="7A185532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https://www.disabilitygateway.gov.au/everyday-living/cleaning</w:t>
        </w:r>
      </w:hyperlink>
      <w:r w:rsidRPr="4FEDA6C8" w:rsidR="7A185532">
        <w:rPr>
          <w:rFonts w:ascii="Arial" w:hAnsi="Arial" w:eastAsia="Arial" w:cs="Arial"/>
          <w:noProof w:val="0"/>
          <w:sz w:val="28"/>
          <w:szCs w:val="28"/>
          <w:lang w:val="en-AU"/>
        </w:rPr>
        <w:t xml:space="preserve"> </w:t>
      </w:r>
    </w:p>
    <w:p w:rsidR="7A185532" w:rsidP="4FEDA6C8" w:rsidRDefault="7A185532" w14:paraId="5BD27376" w14:textId="2DC00546">
      <w:pPr>
        <w:bidi w:val="0"/>
        <w:spacing w:before="0" w:beforeAutospacing="off" w:after="160" w:afterAutospacing="off" w:line="257" w:lineRule="auto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4FEDA6C8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7A185532" w:rsidP="55BC79B3" w:rsidRDefault="7A185532" w14:paraId="71A38596" w14:textId="1BF9747A">
      <w:pPr>
        <w:pStyle w:val="ListParagraph"/>
        <w:numPr>
          <w:ilvl w:val="0"/>
          <w:numId w:val="11"/>
        </w:numPr>
        <w:bidi w:val="0"/>
        <w:spacing w:before="0" w:beforeAutospacing="off" w:after="0" w:afterAutospacing="off" w:line="257" w:lineRule="auto"/>
        <w:ind w:right="0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Adult Down Syndrome Centre – </w:t>
      </w:r>
      <w:r w:rsidRPr="55BC79B3" w:rsidR="57EF68D4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C</w:t>
      </w:r>
      <w:r w:rsidRPr="55BC79B3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hore chart and videos</w:t>
      </w:r>
    </w:p>
    <w:p w:rsidR="7A185532" w:rsidP="4FEDA6C8" w:rsidRDefault="7A185532" w14:paraId="3822C918" w14:textId="43EF0F73">
      <w:pPr>
        <w:bidi w:val="0"/>
        <w:spacing w:before="0" w:beforeAutospacing="off" w:after="160" w:afterAutospacing="off" w:line="257" w:lineRule="auto"/>
        <w:ind w:left="360" w:right="0"/>
        <w:jc w:val="left"/>
        <w:rPr>
          <w:sz w:val="28"/>
          <w:szCs w:val="28"/>
        </w:rPr>
      </w:pPr>
      <w:hyperlink r:id="Rdef611e94a8d4c43">
        <w:r w:rsidRPr="4FEDA6C8" w:rsidR="7A185532">
          <w:rPr>
            <w:rStyle w:val="Hyperlink"/>
            <w:rFonts w:ascii="Arial" w:hAnsi="Arial" w:eastAsia="Arial" w:cs="Arial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https://adscresources.advocatehealth.com/resources/chore-chart/</w:t>
        </w:r>
      </w:hyperlink>
    </w:p>
    <w:p w:rsidR="7A185532" w:rsidP="4FEDA6C8" w:rsidRDefault="7A185532" w14:paraId="4E6CC54A" w14:textId="0D5D53FD">
      <w:pPr>
        <w:bidi w:val="0"/>
        <w:spacing w:before="0" w:beforeAutospacing="off" w:after="160" w:afterAutospacing="off" w:line="257" w:lineRule="auto"/>
        <w:jc w:val="left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4FEDA6C8" w:rsidR="7A18553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</w:p>
    <w:p w:rsidR="7A185532" w:rsidP="4FEDA6C8" w:rsidRDefault="7A185532" w14:paraId="5956BBDB" w14:textId="55FEED99">
      <w:pPr>
        <w:bidi w:val="0"/>
        <w:spacing w:before="0" w:beforeAutospacing="off" w:after="160" w:afterAutospacing="off" w:line="257" w:lineRule="auto"/>
        <w:ind w:left="360" w:right="0"/>
        <w:jc w:val="left"/>
        <w:rPr>
          <w:rFonts w:ascii="Arial" w:hAnsi="Arial" w:eastAsia="Arial" w:cs="Arial"/>
          <w:noProof w:val="0"/>
          <w:sz w:val="28"/>
          <w:szCs w:val="28"/>
          <w:lang w:val="en-AU"/>
        </w:rPr>
      </w:pPr>
      <w:r w:rsidRPr="4FEDA6C8" w:rsidR="7A185532">
        <w:rPr>
          <w:rFonts w:ascii="Arial" w:hAnsi="Arial" w:eastAsia="Arial" w:cs="Arial"/>
          <w:noProof w:val="0"/>
          <w:sz w:val="28"/>
          <w:szCs w:val="28"/>
          <w:lang w:val="en-AU"/>
        </w:rPr>
        <w:t xml:space="preserve"> </w:t>
      </w:r>
    </w:p>
    <w:p w:rsidR="7160A478" w:rsidP="7160A478" w:rsidRDefault="7160A478" w14:paraId="09A93EC0" w14:textId="19BCA309">
      <w:pPr>
        <w:bidi w:val="0"/>
        <w:spacing w:before="0" w:beforeAutospacing="off" w:after="160" w:afterAutospacing="off" w:line="257" w:lineRule="auto"/>
        <w:jc w:val="left"/>
        <w:rPr>
          <w:rFonts w:ascii="Arial" w:hAnsi="Arial" w:eastAsia="Arial" w:cs="Arial"/>
          <w:noProof w:val="0"/>
          <w:sz w:val="32"/>
          <w:szCs w:val="32"/>
          <w:lang w:val="en-AU"/>
        </w:rPr>
      </w:pPr>
    </w:p>
    <w:p w:rsidR="7160A478" w:rsidP="7160A478" w:rsidRDefault="7160A478" w14:paraId="730434B6" w14:textId="650D3E95">
      <w:pPr>
        <w:pStyle w:val="Normal"/>
        <w:suppressLineNumbers w:val="0"/>
        <w:bidi w:val="0"/>
        <w:spacing w:before="0" w:beforeAutospacing="off" w:after="160" w:afterAutospacing="off" w:line="360" w:lineRule="auto"/>
        <w:ind w:left="0" w:right="0"/>
        <w:jc w:val="left"/>
        <w:rPr>
          <w:rFonts w:ascii="Arial" w:hAnsi="Arial" w:cs="Arial"/>
          <w:sz w:val="28"/>
          <w:szCs w:val="28"/>
        </w:rPr>
      </w:pPr>
    </w:p>
    <w:p w:rsidR="007427C8" w:rsidP="001F0F40" w:rsidRDefault="007427C8" w14:paraId="3554CA7E" w14:textId="458F0A1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37DA8" w:rsidP="001F0F40" w:rsidRDefault="00F37DA8" w14:paraId="3065D60C" w14:noSpellErr="1" w14:textId="15A3D79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1F0F40" w:rsidP="001F0F40" w:rsidRDefault="00523780" w14:paraId="52E6F091" w14:textId="42CC2EF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798D63D9" w14:textId="1C64175B">
      <w:pPr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67D76066" w14:textId="1CFD9B8B">
      <w:pPr>
        <w:rPr>
          <w:rFonts w:ascii="Arial" w:hAnsi="Arial" w:cs="Arial"/>
          <w:sz w:val="28"/>
          <w:szCs w:val="28"/>
        </w:rPr>
      </w:pPr>
    </w:p>
    <w:p w:rsidR="00754189" w:rsidP="00754189" w:rsidRDefault="00754189" w14:paraId="7F0B29D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027372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16D3CC1" w14:textId="2D82A0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17FC092A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303212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E815D4C" w14:textId="14406E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D6B6BC" w14:textId="35310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EF3C4B" w:rsidRDefault="00754189" w14:paraId="23931911" w14:textId="2E31B974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</w:p>
    <w:p w:rsidR="00754189" w:rsidP="00754189" w:rsidRDefault="00754189" w14:paraId="62003C35" w14:textId="3E91873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F4BAB1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ACE3A8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FF550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4EB49EB2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B2995C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8F70AE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557AFC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EF3C4B" w:rsidP="00EF3C4B" w:rsidRDefault="00EF3C4B" w14:paraId="35E5C924" w14:textId="6AB31D3A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0A2FE251" w14:textId="4249DD6F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63AFC4C6" w14:textId="5C27B596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6A5A75A2" w14:textId="34D24FAA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41833F21" w14:textId="7446C381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4342B8BD" w14:textId="4DBB5ECD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7EFF7299" w14:textId="3E9A0E6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7238D253" w14:textId="12D4B8C8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418B116D" w14:textId="034A2C4D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7089F2F0" w14:textId="26A38161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4DD7ACF2" w14:textId="056A7C6D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2916E11D" w14:textId="1D9AE0A6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388792E6" w14:textId="702E8A35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69C756AB" w14:textId="40E39BFC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05F20ADB">
        <w:drawing>
          <wp:anchor distT="0" distB="0" distL="114300" distR="114300" simplePos="0" relativeHeight="251681792" behindDoc="0" locked="0" layoutInCell="1" allowOverlap="1" wp14:editId="0DF33218" wp14:anchorId="28891871">
            <wp:simplePos x="0" y="0"/>
            <wp:positionH relativeFrom="column">
              <wp:posOffset>2409825</wp:posOffset>
            </wp:positionH>
            <wp:positionV relativeFrom="paragraph">
              <wp:posOffset>47625</wp:posOffset>
            </wp:positionV>
            <wp:extent cx="1155700" cy="482600"/>
            <wp:effectExtent l="0" t="0" r="6350" b="0"/>
            <wp:wrapNone/>
            <wp:docPr id="9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C4B">
        <w:drawing>
          <wp:anchor distT="0" distB="0" distL="114300" distR="114300" simplePos="0" relativeHeight="251682816" behindDoc="0" locked="0" layoutInCell="1" allowOverlap="1" wp14:editId="6E99C0FD" wp14:anchorId="10B712D5">
            <wp:simplePos x="0" y="0"/>
            <wp:positionH relativeFrom="column">
              <wp:posOffset>-314325</wp:posOffset>
            </wp:positionH>
            <wp:positionV relativeFrom="paragraph">
              <wp:posOffset>161925</wp:posOffset>
            </wp:positionV>
            <wp:extent cx="1676400" cy="457200"/>
            <wp:effectExtent l="0" t="0" r="0" b="0"/>
            <wp:wrapNone/>
            <wp:docPr id="11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C4B" w:rsidP="00EF3C4B" w:rsidRDefault="00EF3C4B" w14:paraId="37D67390" w14:textId="08640A65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2FFDBB23" w14:textId="65D0A38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6DC97286" w14:textId="6E8B8EED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6D308E0E" w14:textId="0C8ACA79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05F20ADB">
        <w:drawing>
          <wp:anchor distT="0" distB="0" distL="114300" distR="114300" simplePos="0" relativeHeight="251680768" behindDoc="0" locked="0" layoutInCell="1" allowOverlap="1" wp14:editId="59D6FCF4" wp14:anchorId="4131EEF3">
            <wp:simplePos x="0" y="0"/>
            <wp:positionH relativeFrom="column">
              <wp:posOffset>5505450</wp:posOffset>
            </wp:positionH>
            <wp:positionV relativeFrom="paragraph">
              <wp:posOffset>9525</wp:posOffset>
            </wp:positionV>
            <wp:extent cx="1136650" cy="800100"/>
            <wp:effectExtent l="0" t="0" r="6350" b="0"/>
            <wp:wrapNone/>
            <wp:docPr id="881022008" name="Picture 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5F20ADB">
        <w:drawing>
          <wp:anchor distT="0" distB="0" distL="114300" distR="114300" simplePos="0" relativeHeight="251679744" behindDoc="0" locked="0" layoutInCell="1" allowOverlap="1" wp14:editId="0632E98F" wp14:anchorId="7205681F">
            <wp:simplePos x="0" y="0"/>
            <wp:positionH relativeFrom="column">
              <wp:posOffset>4838700</wp:posOffset>
            </wp:positionH>
            <wp:positionV relativeFrom="paragraph">
              <wp:posOffset>0</wp:posOffset>
            </wp:positionV>
            <wp:extent cx="787400" cy="552450"/>
            <wp:effectExtent l="0" t="0" r="0" b="0"/>
            <wp:wrapNone/>
            <wp:docPr id="1429022162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5F20ADB">
        <w:drawing>
          <wp:anchor distT="0" distB="0" distL="114300" distR="114300" simplePos="0" relativeHeight="251676672" behindDoc="0" locked="0" layoutInCell="1" allowOverlap="1" wp14:editId="66192522" wp14:anchorId="3B8A4DD3">
            <wp:simplePos x="0" y="0"/>
            <wp:positionH relativeFrom="column">
              <wp:posOffset>2724150</wp:posOffset>
            </wp:positionH>
            <wp:positionV relativeFrom="paragraph">
              <wp:posOffset>0</wp:posOffset>
            </wp:positionV>
            <wp:extent cx="704850" cy="704850"/>
            <wp:effectExtent l="0" t="0" r="0" b="0"/>
            <wp:wrapNone/>
            <wp:docPr id="556305569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C4B" w:rsidP="00EF3C4B" w:rsidRDefault="00EF3C4B" w14:paraId="38A21BFB" w14:textId="69164E5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  <w:r w:rsidR="05F20ADB">
        <w:drawing>
          <wp:anchor distT="0" distB="0" distL="114300" distR="114300" simplePos="0" relativeHeight="251677696" behindDoc="0" locked="0" layoutInCell="1" allowOverlap="1" wp14:editId="7C1A6D24" wp14:anchorId="0623D5F1">
            <wp:simplePos x="0" y="0"/>
            <wp:positionH relativeFrom="column">
              <wp:posOffset>3524250</wp:posOffset>
            </wp:positionH>
            <wp:positionV relativeFrom="paragraph">
              <wp:posOffset>0</wp:posOffset>
            </wp:positionV>
            <wp:extent cx="1181100" cy="412750"/>
            <wp:effectExtent l="0" t="0" r="0" b="6350"/>
            <wp:wrapNone/>
            <wp:docPr id="1594314873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C4B">
        <w:drawing>
          <wp:anchor distT="0" distB="0" distL="114300" distR="114300" simplePos="0" relativeHeight="251675648" behindDoc="0" locked="0" layoutInCell="1" allowOverlap="1" wp14:editId="1848A003" wp14:anchorId="25386805">
            <wp:simplePos x="0" y="0"/>
            <wp:positionH relativeFrom="column">
              <wp:posOffset>1285875</wp:posOffset>
            </wp:positionH>
            <wp:positionV relativeFrom="paragraph">
              <wp:posOffset>38100</wp:posOffset>
            </wp:positionV>
            <wp:extent cx="1377950" cy="457200"/>
            <wp:effectExtent l="0" t="0" r="0" b="0"/>
            <wp:wrapNone/>
            <wp:docPr id="21584087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C4B">
        <w:drawing>
          <wp:anchor distT="0" distB="0" distL="114300" distR="114300" simplePos="0" relativeHeight="251678720" behindDoc="0" locked="0" layoutInCell="1" allowOverlap="1" wp14:editId="150B4AD3" wp14:anchorId="1655B364">
            <wp:simplePos x="0" y="0"/>
            <wp:positionH relativeFrom="column">
              <wp:posOffset>-314325</wp:posOffset>
            </wp:positionH>
            <wp:positionV relativeFrom="paragraph">
              <wp:posOffset>76200</wp:posOffset>
            </wp:positionV>
            <wp:extent cx="1397000" cy="482600"/>
            <wp:effectExtent l="0" t="0" r="0" b="0"/>
            <wp:wrapNone/>
            <wp:docPr id="2007886840" name="Picture 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C4B" w:rsidP="00EF3C4B" w:rsidRDefault="00EF3C4B" w14:paraId="1CA443CF" w14:textId="0D8F087A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08983EA4" w14:textId="3D7BD5F2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6823F021" w14:textId="050D654E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="00EF3C4B" w:rsidP="00EF3C4B" w:rsidRDefault="00EF3C4B" w14:paraId="3606B0F0" w14:textId="4FEE2F35">
      <w:pPr>
        <w:pStyle w:val="paragraph"/>
        <w:spacing w:before="0" w:beforeAutospacing="off" w:after="0" w:afterAutospacing="off"/>
        <w:rPr>
          <w:rStyle w:val="normaltextrun"/>
          <w:rFonts w:ascii="Arial" w:hAnsi="Arial" w:eastAsia="" w:cs="Arial" w:eastAsiaTheme="majorEastAsia"/>
        </w:rPr>
      </w:pPr>
    </w:p>
    <w:p w:rsidRPr="00754189" w:rsidR="00754189" w:rsidP="00EF3C4B" w:rsidRDefault="00754189" w14:textId="686A6954" w14:paraId="5E5C9AA5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</w:rPr>
      </w:pPr>
      <w:r w:rsidRPr="00EF3C4B" w:rsidR="00754189">
        <w:rPr>
          <w:rStyle w:val="normaltextrun"/>
          <w:rFonts w:ascii="Arial" w:hAnsi="Arial" w:eastAsia="" w:cs="Arial" w:eastAsiaTheme="majorEastAsia"/>
        </w:rPr>
        <w:t>This project is funded by the Australian Research Council Linkage Grant (LP200200326).</w:t>
      </w:r>
      <w:r w:rsidRPr="00EF3C4B" w:rsidR="00754189">
        <w:rPr>
          <w:rStyle w:val="normaltextrun"/>
          <w:rFonts w:ascii="Arial" w:hAnsi="Arial" w:eastAsia="" w:cs="Arial" w:eastAsiaTheme="majorEastAsia"/>
        </w:rPr>
        <w:t xml:space="preserve"> </w:t>
      </w:r>
      <w:r w:rsidRPr="00EF3C4B" w:rsidR="00754189">
        <w:rPr>
          <w:rStyle w:val="normaltextrun"/>
          <w:rFonts w:ascii="Arial" w:hAnsi="Arial" w:eastAsia="" w:cs="Arial" w:eastAsiaTheme="majorEastAsia"/>
        </w:rPr>
        <w:t>It has been approved by the Flinders University Human Research Ethics Committee (4635).</w:t>
      </w:r>
      <w:r w:rsidRPr="00EF3C4B" w:rsidR="00754189">
        <w:rPr>
          <w:rStyle w:val="eop"/>
          <w:rFonts w:ascii="Arial" w:hAnsi="Arial" w:eastAsia="" w:cs="Arial" w:eastAsiaTheme="majorEastAsia"/>
          <w:bdr w:val="none" w:color="auto" w:sz="0" w:space="0" w:frame="1"/>
          <w:shd w:val="clear" w:color="auto" w:fill="C6C6C6"/>
        </w:rPr>
        <w:t> </w:t>
      </w:r>
    </w:p>
    <w:sectPr w:rsidRPr="00754189" w:rsidR="00754189">
      <w:footerReference w:type="default" r:id="rId32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70BE" w:rsidP="008870BE" w:rsidRDefault="008870BE" w14:paraId="473DDAFB" w14:textId="77777777">
      <w:pPr>
        <w:spacing w:after="0" w:line="240" w:lineRule="auto"/>
      </w:pPr>
      <w:r>
        <w:separator/>
      </w:r>
    </w:p>
  </w:endnote>
  <w:endnote w:type="continuationSeparator" w:id="0">
    <w:p w:rsidR="008870BE" w:rsidP="008870BE" w:rsidRDefault="008870BE" w14:paraId="6D312F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90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6"/>
        <w:szCs w:val="36"/>
      </w:rPr>
    </w:sdtEndPr>
    <w:sdtContent>
      <w:p w:rsidRPr="008870BE" w:rsidR="008870BE" w:rsidRDefault="008870BE" w14:paraId="15CB751C" w14:textId="10B6E439">
        <w:pPr>
          <w:pStyle w:val="Footer"/>
          <w:jc w:val="center"/>
          <w:rPr>
            <w:rFonts w:ascii="Arial" w:hAnsi="Arial" w:cs="Arial"/>
            <w:sz w:val="36"/>
            <w:szCs w:val="36"/>
          </w:rPr>
        </w:pPr>
        <w:r w:rsidRPr="008870BE">
          <w:rPr>
            <w:rFonts w:ascii="Arial" w:hAnsi="Arial" w:cs="Arial"/>
            <w:sz w:val="36"/>
            <w:szCs w:val="36"/>
          </w:rPr>
          <w:fldChar w:fldCharType="begin"/>
        </w:r>
        <w:r w:rsidRPr="008870BE">
          <w:rPr>
            <w:rFonts w:ascii="Arial" w:hAnsi="Arial" w:cs="Arial"/>
            <w:sz w:val="36"/>
            <w:szCs w:val="36"/>
          </w:rPr>
          <w:instrText xml:space="preserve"> PAGE   \* MERGEFORMAT </w:instrText>
        </w:r>
        <w:r w:rsidRPr="008870BE">
          <w:rPr>
            <w:rFonts w:ascii="Arial" w:hAnsi="Arial" w:cs="Arial"/>
            <w:sz w:val="36"/>
            <w:szCs w:val="36"/>
          </w:rPr>
          <w:fldChar w:fldCharType="separate"/>
        </w:r>
        <w:r w:rsidRPr="008870BE">
          <w:rPr>
            <w:rFonts w:ascii="Arial" w:hAnsi="Arial" w:cs="Arial"/>
            <w:noProof/>
            <w:sz w:val="36"/>
            <w:szCs w:val="36"/>
          </w:rPr>
          <w:t>2</w:t>
        </w:r>
        <w:r w:rsidRPr="008870BE">
          <w:rPr>
            <w:rFonts w:ascii="Arial" w:hAnsi="Arial" w:cs="Arial"/>
            <w:noProof/>
            <w:sz w:val="36"/>
            <w:szCs w:val="36"/>
          </w:rPr>
          <w:fldChar w:fldCharType="end"/>
        </w:r>
      </w:p>
    </w:sdtContent>
  </w:sdt>
  <w:p w:rsidR="008870BE" w:rsidRDefault="008870BE" w14:paraId="68A1346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70BE" w:rsidP="008870BE" w:rsidRDefault="008870BE" w14:paraId="56D605AD" w14:textId="77777777">
      <w:pPr>
        <w:spacing w:after="0" w:line="240" w:lineRule="auto"/>
      </w:pPr>
      <w:r>
        <w:separator/>
      </w:r>
    </w:p>
  </w:footnote>
  <w:footnote w:type="continuationSeparator" w:id="0">
    <w:p w:rsidR="008870BE" w:rsidP="008870BE" w:rsidRDefault="008870BE" w14:paraId="4454111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3d70a6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1123c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ae497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5cf90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43a9f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65097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46eb3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9dfb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E2E527F"/>
    <w:multiLevelType w:val="hybridMultilevel"/>
    <w:tmpl w:val="1D5A49F6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1" w15:restartNumberingAfterBreak="0">
    <w:nsid w:val="74FB04ED"/>
    <w:multiLevelType w:val="hybridMultilevel"/>
    <w:tmpl w:val="525E70A8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2" w15:restartNumberingAfterBreak="0">
    <w:nsid w:val="7D324BA4"/>
    <w:multiLevelType w:val="hybridMultilevel"/>
    <w:tmpl w:val="A45280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454838098">
    <w:abstractNumId w:val="2"/>
  </w:num>
  <w:num w:numId="2" w16cid:durableId="1950315615">
    <w:abstractNumId w:val="0"/>
  </w:num>
  <w:num w:numId="3" w16cid:durableId="99137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0"/>
    <w:rsid w:val="000C48E3"/>
    <w:rsid w:val="001145EE"/>
    <w:rsid w:val="001F0F40"/>
    <w:rsid w:val="001F123E"/>
    <w:rsid w:val="00201606"/>
    <w:rsid w:val="00203537"/>
    <w:rsid w:val="002264A4"/>
    <w:rsid w:val="00261D5D"/>
    <w:rsid w:val="003267D7"/>
    <w:rsid w:val="00345733"/>
    <w:rsid w:val="00385F8D"/>
    <w:rsid w:val="003A52E1"/>
    <w:rsid w:val="00523780"/>
    <w:rsid w:val="005C1490"/>
    <w:rsid w:val="005F74C7"/>
    <w:rsid w:val="006A7D25"/>
    <w:rsid w:val="006B77E7"/>
    <w:rsid w:val="00732B55"/>
    <w:rsid w:val="007427C8"/>
    <w:rsid w:val="00754189"/>
    <w:rsid w:val="00774A5D"/>
    <w:rsid w:val="00827566"/>
    <w:rsid w:val="008870BE"/>
    <w:rsid w:val="00892B7F"/>
    <w:rsid w:val="009C45B1"/>
    <w:rsid w:val="00A30710"/>
    <w:rsid w:val="00A35010"/>
    <w:rsid w:val="00A634F9"/>
    <w:rsid w:val="00B0684A"/>
    <w:rsid w:val="00B64A56"/>
    <w:rsid w:val="00B719E6"/>
    <w:rsid w:val="00BF06D5"/>
    <w:rsid w:val="00C30652"/>
    <w:rsid w:val="00C901E1"/>
    <w:rsid w:val="00CC57AA"/>
    <w:rsid w:val="00E0686E"/>
    <w:rsid w:val="00EF3C4B"/>
    <w:rsid w:val="00F220F3"/>
    <w:rsid w:val="00F37DA8"/>
    <w:rsid w:val="05F20ADB"/>
    <w:rsid w:val="0B9C4702"/>
    <w:rsid w:val="0D31C4EB"/>
    <w:rsid w:val="0DBC7264"/>
    <w:rsid w:val="0EC2A500"/>
    <w:rsid w:val="1978EA52"/>
    <w:rsid w:val="323A9F64"/>
    <w:rsid w:val="47A00292"/>
    <w:rsid w:val="4968F57D"/>
    <w:rsid w:val="49EBE973"/>
    <w:rsid w:val="4FEDA6C8"/>
    <w:rsid w:val="55BC79B3"/>
    <w:rsid w:val="57EF68D4"/>
    <w:rsid w:val="5CDBB59B"/>
    <w:rsid w:val="6098BC77"/>
    <w:rsid w:val="655A9D51"/>
    <w:rsid w:val="65E357BB"/>
    <w:rsid w:val="68C4C1E5"/>
    <w:rsid w:val="6F9E77E1"/>
    <w:rsid w:val="7160A478"/>
    <w:rsid w:val="729732B3"/>
    <w:rsid w:val="7513DC63"/>
    <w:rsid w:val="7A18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97E5"/>
  <w15:chartTrackingRefBased/>
  <w15:docId w15:val="{5741224C-4FC3-4244-B3F7-C0852854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71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71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071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071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071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071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071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071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071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071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0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7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07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71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0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1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0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870BE"/>
  </w:style>
  <w:style w:type="paragraph" w:styleId="Footer">
    <w:name w:val="footer"/>
    <w:basedOn w:val="Normal"/>
    <w:link w:val="Foot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870BE"/>
  </w:style>
  <w:style w:type="paragraph" w:styleId="paragraph" w:customStyle="1">
    <w:name w:val="paragraph"/>
    <w:basedOn w:val="Normal"/>
    <w:rsid w:val="00754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normaltextrun" w:customStyle="1">
    <w:name w:val="normaltextrun"/>
    <w:basedOn w:val="DefaultParagraphFont"/>
    <w:rsid w:val="00754189"/>
  </w:style>
  <w:style w:type="character" w:styleId="eop" w:customStyle="1">
    <w:name w:val="eop"/>
    <w:basedOn w:val="DefaultParagraphFont"/>
    <w:rsid w:val="00754189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image" Target="media/image20.png" Id="rId26" /><Relationship Type="http://schemas.openxmlformats.org/officeDocument/2006/relationships/image" Target="media/image15.png" Id="rId21" /><Relationship Type="http://schemas.openxmlformats.org/officeDocument/2006/relationships/theme" Target="theme/theme1.xml" Id="rId34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image" Target="media/image19.png" Id="rId25" /><Relationship Type="http://schemas.openxmlformats.org/officeDocument/2006/relationships/fontTable" Target="fontTable.xml" Id="rId33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14.png" Id="rId20" /><Relationship Type="http://schemas.openxmlformats.org/officeDocument/2006/relationships/image" Target="media/image23.png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image" Target="media/image18.png" Id="rId24" /><Relationship Type="http://schemas.openxmlformats.org/officeDocument/2006/relationships/footer" Target="footer1.xml" Id="rId32" /><Relationship Type="http://schemas.openxmlformats.org/officeDocument/2006/relationships/customXml" Target="../customXml/item3.xml" Id="rId37" /><Relationship Type="http://schemas.openxmlformats.org/officeDocument/2006/relationships/footnotes" Target="footnotes.xml" Id="rId5" /><Relationship Type="http://schemas.openxmlformats.org/officeDocument/2006/relationships/image" Target="media/image9.png" Id="rId15" /><Relationship Type="http://schemas.openxmlformats.org/officeDocument/2006/relationships/image" Target="media/image17.png" Id="rId23" /><Relationship Type="http://schemas.openxmlformats.org/officeDocument/2006/relationships/image" Target="media/image22.png" Id="rId28" /><Relationship Type="http://schemas.openxmlformats.org/officeDocument/2006/relationships/customXml" Target="../customXml/item2.xml" Id="rId36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image" Target="media/image25.png" Id="rId31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image" Target="media/image8.png" Id="rId14" /><Relationship Type="http://schemas.openxmlformats.org/officeDocument/2006/relationships/image" Target="media/image16.png" Id="rId22" /><Relationship Type="http://schemas.openxmlformats.org/officeDocument/2006/relationships/image" Target="media/image21.png" Id="rId27" /><Relationship Type="http://schemas.openxmlformats.org/officeDocument/2006/relationships/image" Target="media/image24.png" Id="rId30" /><Relationship Type="http://schemas.openxmlformats.org/officeDocument/2006/relationships/customXml" Target="../customXml/item1.xml" Id="rId35" /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hyperlink" Target="https://www.ndis.gov.au/participants/home-and-living" TargetMode="External" Id="Rdcde8c506b9b45e0" /><Relationship Type="http://schemas.openxmlformats.org/officeDocument/2006/relationships/hyperlink" Target="https://www.summerfoundation.org.au/housing-resources/?_sft_post_tag=housing-resources" TargetMode="External" Id="R76751a13025d4700" /><Relationship Type="http://schemas.openxmlformats.org/officeDocument/2006/relationships/hyperlink" Target="https://www.youtube.com/watch?v=wPiCk-aVYAo" TargetMode="External" Id="Rf137e68de53545bf" /><Relationship Type="http://schemas.openxmlformats.org/officeDocument/2006/relationships/hyperlink" Target="https://www.youtube.com/playlist?list=PLl79ZsuMB5bYbVZduF8_-jl_fPwpMqsCv" TargetMode="External" Id="R304871dc0f8d4b2a" /><Relationship Type="http://schemas.openxmlformats.org/officeDocument/2006/relationships/hyperlink" Target="https://www.disabilitygateway.gov.au/everyday-living/cleaning" TargetMode="External" Id="Rc3abb8eda90b487e" /><Relationship Type="http://schemas.openxmlformats.org/officeDocument/2006/relationships/hyperlink" Target="https://adscresources.advocatehealth.com/resources/chore-chart/" TargetMode="External" Id="Rdef611e94a8d4c43" /><Relationship Type="http://schemas.openxmlformats.org/officeDocument/2006/relationships/hyperlink" Target="https://www.housinghub.org.au/search-results?checkboxRent=true" TargetMode="External" Id="R1df682a73c18458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92832E1B45B4EBFDADA1A5D502BBD" ma:contentTypeVersion="17" ma:contentTypeDescription="Create a new document." ma:contentTypeScope="" ma:versionID="4afeb225ada93573ab8e907d03031f67">
  <xsd:schema xmlns:xsd="http://www.w3.org/2001/XMLSchema" xmlns:xs="http://www.w3.org/2001/XMLSchema" xmlns:p="http://schemas.microsoft.com/office/2006/metadata/properties" xmlns:ns2="fa74a35e-35e1-4688-b3e8-6313ffbb3faf" xmlns:ns3="6e734c2f-80f0-4eed-80d3-fb97e1774a48" targetNamespace="http://schemas.microsoft.com/office/2006/metadata/properties" ma:root="true" ma:fieldsID="b8de11f86e96fcffe4d273d5661ac421" ns2:_="" ns3:_="">
    <xsd:import namespace="fa74a35e-35e1-4688-b3e8-6313ffbb3faf"/>
    <xsd:import namespace="6e734c2f-80f0-4eed-80d3-fb97e177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4a35e-35e1-4688-b3e8-6313ffbb3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34c2f-80f0-4eed-80d3-fb97e1774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cc5b1b-e5b8-4269-b8c8-2441862ef62e}" ma:internalName="TaxCatchAll" ma:showField="CatchAllData" ma:web="6e734c2f-80f0-4eed-80d3-fb97e177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4a35e-35e1-4688-b3e8-6313ffbb3faf">
      <Terms xmlns="http://schemas.microsoft.com/office/infopath/2007/PartnerControls"/>
    </lcf76f155ced4ddcb4097134ff3c332f>
    <TaxCatchAll xmlns="6e734c2f-80f0-4eed-80d3-fb97e1774a48" xsi:nil="true"/>
  </documentManagement>
</p:properties>
</file>

<file path=customXml/itemProps1.xml><?xml version="1.0" encoding="utf-8"?>
<ds:datastoreItem xmlns:ds="http://schemas.openxmlformats.org/officeDocument/2006/customXml" ds:itemID="{F55098A9-6274-429A-9FCB-CA557B59A8D7}"/>
</file>

<file path=customXml/itemProps2.xml><?xml version="1.0" encoding="utf-8"?>
<ds:datastoreItem xmlns:ds="http://schemas.openxmlformats.org/officeDocument/2006/customXml" ds:itemID="{73BD5DB6-769C-4839-8D27-C10C8A7DD767}"/>
</file>

<file path=customXml/itemProps3.xml><?xml version="1.0" encoding="utf-8"?>
<ds:datastoreItem xmlns:ds="http://schemas.openxmlformats.org/officeDocument/2006/customXml" ds:itemID="{375BEA1B-16DA-4A20-AA19-DC5EE922E4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Flinders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Irene Belperio</dc:creator>
  <keywords/>
  <dc:description/>
  <lastModifiedBy>Irene Belperio</lastModifiedBy>
  <revision>43</revision>
  <dcterms:created xsi:type="dcterms:W3CDTF">2026-04-27T00:29:00.0000000Z</dcterms:created>
  <dcterms:modified xsi:type="dcterms:W3CDTF">2026-05-11T07:36:22.0590219Z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0x0101001DE92832E1B45B4EBFDADA1A5D502BBD</vt:lpwstr>
  </property>
  <property fmtid="{D5CDD505-2E9C-101B-9397-08002B2CF9AE}" pid="3" name="MediaServiceImageTags">
    <vt:lpwstr/>
  </property>
</Properties>
</file>